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line="360" w:lineRule="auto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line="360" w:lineRule="auto"/>
        <w:jc w:val="center"/>
        <w:textAlignment w:val="auto"/>
        <w:outlineLvl w:val="9"/>
        <w:rPr>
          <w:b/>
          <w:bCs/>
          <w:spacing w:val="-20"/>
          <w:w w:val="98"/>
          <w:sz w:val="24"/>
          <w:szCs w:val="21"/>
        </w:rPr>
      </w:pPr>
      <w:bookmarkStart w:id="0" w:name="_GoBack"/>
      <w:r>
        <w:rPr>
          <w:rFonts w:hint="eastAsia" w:ascii="方正小标宋_GBK" w:eastAsia="方正小标宋_GBK"/>
          <w:spacing w:val="-20"/>
          <w:w w:val="98"/>
          <w:sz w:val="44"/>
          <w:szCs w:val="44"/>
          <w:lang w:eastAsia="zh-CN"/>
        </w:rPr>
        <w:t>自治区人大常委会智库咨询服务机构自荐</w:t>
      </w:r>
      <w:r>
        <w:rPr>
          <w:rFonts w:hint="eastAsia" w:ascii="方正小标宋_GBK" w:eastAsia="方正小标宋_GBK"/>
          <w:spacing w:val="-20"/>
          <w:w w:val="98"/>
          <w:sz w:val="44"/>
          <w:szCs w:val="44"/>
        </w:rPr>
        <w:t>表</w:t>
      </w:r>
      <w:bookmarkEnd w:id="0"/>
    </w:p>
    <w:tbl>
      <w:tblPr>
        <w:tblStyle w:val="3"/>
        <w:tblW w:w="91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0"/>
        <w:gridCol w:w="1626"/>
        <w:gridCol w:w="870"/>
        <w:gridCol w:w="2014"/>
        <w:gridCol w:w="791"/>
        <w:gridCol w:w="23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68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exac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pacing w:val="-1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exac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宋体" w:eastAsia="仿宋_GB2312"/>
                <w:b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pacing w:val="-10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768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单位性质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邮编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研究方向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业务专长</w:t>
            </w:r>
          </w:p>
        </w:tc>
        <w:tc>
          <w:tcPr>
            <w:tcW w:w="768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  <w:jc w:val="center"/>
        </w:trPr>
        <w:tc>
          <w:tcPr>
            <w:tcW w:w="14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机构简介</w:t>
            </w:r>
          </w:p>
        </w:tc>
        <w:tc>
          <w:tcPr>
            <w:tcW w:w="768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  <w:jc w:val="center"/>
        </w:trPr>
        <w:tc>
          <w:tcPr>
            <w:tcW w:w="14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主要研究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成果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（近五年）</w:t>
            </w:r>
          </w:p>
        </w:tc>
        <w:tc>
          <w:tcPr>
            <w:tcW w:w="7681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exact"/>
          <w:jc w:val="center"/>
        </w:trPr>
        <w:tc>
          <w:tcPr>
            <w:tcW w:w="15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210" w:rightChars="1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210" w:rightChars="1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所在单位</w:t>
            </w:r>
            <w:r>
              <w:rPr>
                <w:rFonts w:hint="default" w:ascii="仿宋_GB2312" w:hAnsi="宋体" w:eastAsia="仿宋_GB2312"/>
                <w:b/>
                <w:sz w:val="28"/>
                <w:szCs w:val="28"/>
                <w:lang w:val="en" w:eastAsia="zh-CN"/>
              </w:rPr>
              <w:t>审核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见</w:t>
            </w:r>
          </w:p>
          <w:p>
            <w:pPr>
              <w:adjustRightInd w:val="0"/>
              <w:snapToGrid w:val="0"/>
              <w:ind w:right="210" w:rightChars="1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ind w:right="210" w:rightChars="1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ind w:right="210" w:rightChars="100" w:firstLine="1687" w:firstLineChars="6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ind w:right="210" w:rightChars="1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210" w:rightChars="1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210" w:rightChars="1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210" w:rightChars="1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210" w:rightChars="100" w:firstLine="281" w:firstLineChars="1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ind w:right="210" w:rightChars="100" w:firstLine="281" w:firstLineChars="1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ind w:right="210" w:rightChars="100" w:firstLine="281" w:firstLineChars="1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ind w:right="210" w:rightChars="1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人大审核意见（签章）：</w:t>
            </w:r>
          </w:p>
          <w:p>
            <w:pPr>
              <w:wordWrap w:val="0"/>
              <w:adjustRightInd w:val="0"/>
              <w:snapToGrid w:val="0"/>
              <w:ind w:right="315" w:rightChars="15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年  月  日</w:t>
            </w:r>
          </w:p>
        </w:tc>
        <w:tc>
          <w:tcPr>
            <w:tcW w:w="767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ind w:right="315" w:rightChars="15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主要负责人：                      单位（签章）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NjNmOGU1MDgxZDNmZDdlN2RjMjExNjY3MjUwZGIifQ=="/>
  </w:docVars>
  <w:rsids>
    <w:rsidRoot w:val="0F931C01"/>
    <w:rsid w:val="0F93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80" w:lineRule="exact"/>
      <w:outlineLvl w:val="1"/>
    </w:pPr>
    <w:rPr>
      <w:rFonts w:ascii="Arial" w:hAnsi="Arial" w:eastAsia="黑体"/>
      <w:kern w:val="0"/>
      <w:sz w:val="2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2022-12-14T08:01:00Z</dcterms:created>
  <dc:creator>272</dc:creator>
  <cp:lastModifiedBy>272</cp:lastModifiedBy>
  <dcterms:modified xsi:type="dcterms:W3CDTF">2022-12-14T08:02:08Z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351386D81C2A40EBB3B7F8C1A303D593</vt:lpwstr>
  </property>
</Properties>
</file>